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ЗАХТЕВ ЗА ДОДЕЛУ БЕСПОВРАТНИХ ПОДСТИЦАЈНИХ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НАМЕЊЕНИХ  ПОЉОПРИВРЕДИ ЗА </w:t>
      </w:r>
      <w:r w:rsidDel="00000000" w:rsidR="00000000" w:rsidRPr="00000000">
        <w:rPr>
          <w:b w:val="1"/>
          <w:bCs w:val="1"/>
          <w:sz w:val="22"/>
          <w:szCs w:val="22"/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ГОДИНУ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1. Подаци о подносиоцу захтева:</w:t>
      </w:r>
      <w:r w:rsidDel="00000000" w:rsidR="00000000" w:rsidRPr="00000000">
        <w:rPr>
          <w:rtl w:val="0"/>
        </w:rPr>
      </w:r>
    </w:p>
    <w:tbl>
      <w:tblPr>
        <w:tblStyle w:val="Table1"/>
        <w:tblW w:w="1105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9"/>
        <w:gridCol w:w="7968"/>
        <w:tblGridChange w:id="0">
          <w:tblGrid>
            <w:gridCol w:w="3089"/>
            <w:gridCol w:w="7968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ЈМБГ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БПГ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Адреса пребивалишта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Телефон: фиксни и/или моб.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Назив банке и </w:t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текућег рачуна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катастарске парцеле на којој се инвестиција врши и катастарска општина </w:t>
            </w:r>
          </w:p>
          <w:p w:rsidR="00000000" w:rsidDel="00000000" w:rsidP="00000000" w:rsidRDefault="00000000" w:rsidRPr="00000000" w14:paraId="00000014">
            <w:pPr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(за инвестиције под шифром: </w:t>
            </w:r>
          </w:p>
          <w:p w:rsidR="00000000" w:rsidDel="00000000" w:rsidP="00000000" w:rsidRDefault="00000000" w:rsidRPr="00000000" w14:paraId="0000001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101.4.1., 101.4.2., 101.4.3. и 101.4.4.)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Службено лице Општинске управе Општине Горњи Милановац увидом у личну карту подносиоца захтева број: ________________ утврдило је да подаци наведени у овом захтеву одговарају подацима из личне карте подносиоца захтева.</w:t>
      </w:r>
    </w:p>
    <w:tbl>
      <w:tblPr>
        <w:tblStyle w:val="Table2"/>
        <w:tblW w:w="11165.0" w:type="dxa"/>
        <w:jc w:val="left"/>
        <w:tblInd w:w="-108.0" w:type="dxa"/>
        <w:tblLayout w:type="fixed"/>
        <w:tblLook w:val="0000"/>
      </w:tblPr>
      <w:tblGrid>
        <w:gridCol w:w="7479"/>
        <w:gridCol w:w="3686"/>
        <w:tblGridChange w:id="0">
          <w:tblGrid>
            <w:gridCol w:w="7479"/>
            <w:gridCol w:w="36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СЛУЖБЕНО ЛИЦЕ</w:t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___________________</w:t>
            </w:r>
          </w:p>
        </w:tc>
      </w:tr>
    </w:tbl>
    <w:p w:rsidR="00000000" w:rsidDel="00000000" w:rsidP="00000000" w:rsidRDefault="00000000" w:rsidRPr="00000000" w14:paraId="0000001B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2. Подаци о инвестицији за коју се подноси захтев:</w:t>
      </w:r>
      <w:r w:rsidDel="00000000" w:rsidR="00000000" w:rsidRPr="00000000">
        <w:rPr>
          <w:rtl w:val="0"/>
        </w:rPr>
      </w:r>
    </w:p>
    <w:tbl>
      <w:tblPr>
        <w:tblStyle w:val="Table3"/>
        <w:tblW w:w="11109.0" w:type="dxa"/>
        <w:jc w:val="center"/>
        <w:tblLayout w:type="fixed"/>
        <w:tblLook w:val="0000"/>
      </w:tblPr>
      <w:tblGrid>
        <w:gridCol w:w="2095"/>
        <w:gridCol w:w="6383"/>
        <w:gridCol w:w="2631"/>
        <w:tblGridChange w:id="0">
          <w:tblGrid>
            <w:gridCol w:w="2095"/>
            <w:gridCol w:w="6383"/>
            <w:gridCol w:w="2631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Шифра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Вредност инвестиције без ПДВ-а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Уз захтев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о давању сагласности да Општинска управа Општине Горњи Милановац може за потребе поступка по захтеву за доделу бесповратних подстицајних средстава намењених пољопривреди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vertAlign w:val="baseline"/>
          <w:rtl w:val="0"/>
        </w:rPr>
        <w:t xml:space="preserve"> годину извршити увид, прибавити и обрадити личне податке о чињеницама о којима се води службена евиднција, који су неопходни у поступку одлучивања односно да ћу као подносилац захтева сам за потребе поступка прибавити све односно одређене личне податке о чињеницама о којима се води службена евидениција, а који су неопходни за одлучивање</w:t>
      </w:r>
    </w:p>
    <w:p w:rsidR="00000000" w:rsidDel="00000000" w:rsidP="00000000" w:rsidRDefault="00000000" w:rsidRPr="00000000" w14:paraId="00000027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да за инвестицију за коју подносим захтев не користим и нећу користити подстицаје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да нећу отуђити предмет инвестиције за коју сам остварио подстицаје у року од пет година од дана исплате подстицаја и да ћу у том периоду предмет наменски користити</w:t>
      </w:r>
    </w:p>
    <w:p w:rsidR="00000000" w:rsidDel="00000000" w:rsidP="00000000" w:rsidRDefault="00000000" w:rsidRPr="00000000" w14:paraId="00000028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Доказ о извршеном плаћању и набавци предмета субвенције, које је извршено у периоду од </w:t>
      </w:r>
      <w:r w:rsidDel="00000000" w:rsidR="00000000" w:rsidRPr="00000000">
        <w:rPr>
          <w:highlight w:val="yellow"/>
          <w:vertAlign w:val="baseline"/>
          <w:rtl w:val="0"/>
        </w:rPr>
        <w:t xml:space="preserve">01.10.202</w:t>
      </w:r>
      <w:r w:rsidDel="00000000" w:rsidR="00000000" w:rsidRPr="00000000">
        <w:rPr>
          <w:vertAlign w:val="baseline"/>
          <w:rtl w:val="0"/>
        </w:rPr>
        <w:t xml:space="preserve">5. године до дана подношења захтева,( за набавку садног материјала) и то:</w:t>
      </w:r>
    </w:p>
    <w:p w:rsidR="00000000" w:rsidDel="00000000" w:rsidP="00000000" w:rsidRDefault="00000000" w:rsidRPr="00000000" w14:paraId="00000029">
      <w:pPr>
        <w:ind w:left="709" w:right="-2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1) фотокопију рачуна (фактуре) која гласи на име и извод или налог за плаћање оверен од стране банке ако је плаћање извршено безготовински, или</w:t>
      </w:r>
    </w:p>
    <w:p w:rsidR="00000000" w:rsidDel="00000000" w:rsidP="00000000" w:rsidRDefault="00000000" w:rsidRPr="00000000" w14:paraId="0000002A">
      <w:pPr>
        <w:ind w:left="709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2) фотокопију рачуна (фактуре) која гласи на име и фискалног исечка, ако је плаћање извршено готовински,</w:t>
      </w:r>
    </w:p>
    <w:p w:rsidR="00000000" w:rsidDel="00000000" w:rsidP="00000000" w:rsidRDefault="00000000" w:rsidRPr="00000000" w14:paraId="0000002B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3) Фотокопију потврде о активном статусу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vertAlign w:val="baseline"/>
          <w:rtl w:val="0"/>
        </w:rPr>
        <w:t xml:space="preserve"> годину са платформе е-аграр</w:t>
      </w:r>
    </w:p>
    <w:p w:rsidR="00000000" w:rsidDel="00000000" w:rsidP="00000000" w:rsidRDefault="00000000" w:rsidRPr="00000000" w14:paraId="0000002C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4) Фотокопију извода са подацима о газдинству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vertAlign w:val="baseline"/>
          <w:rtl w:val="0"/>
        </w:rPr>
        <w:t xml:space="preserve"> годину са платформе е- аграр</w:t>
      </w:r>
    </w:p>
    <w:p w:rsidR="00000000" w:rsidDel="00000000" w:rsidP="00000000" w:rsidRDefault="00000000" w:rsidRPr="00000000" w14:paraId="0000002D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5) Фотокопија извода о биљној структури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vertAlign w:val="baseline"/>
          <w:rtl w:val="0"/>
        </w:rPr>
        <w:t xml:space="preserve"> годину са платформе е- аграр  </w:t>
      </w:r>
    </w:p>
    <w:p w:rsidR="00000000" w:rsidDel="00000000" w:rsidP="00000000" w:rsidRDefault="00000000" w:rsidRPr="00000000" w14:paraId="0000002E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2F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:rsidR="00000000" w:rsidDel="00000000" w:rsidP="00000000" w:rsidRDefault="00000000" w:rsidRPr="00000000" w14:paraId="0000003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09"/>
        <w:gridCol w:w="4280"/>
        <w:tblGridChange w:id="0">
          <w:tblGrid>
            <w:gridCol w:w="3576"/>
            <w:gridCol w:w="3309"/>
            <w:gridCol w:w="428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_______________________________________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подносиоца захтева)</w:t>
            </w:r>
          </w:p>
        </w:tc>
      </w:tr>
    </w:tbl>
    <w:p w:rsidR="00000000" w:rsidDel="00000000" w:rsidP="00000000" w:rsidRDefault="00000000" w:rsidRPr="00000000" w14:paraId="0000003C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НАПОМЕНА: Захтев са пратећом документацијом доставља се препорученом поштом или лично на адресу Општина Горњи Милановац,  Таковска број 2, 32300 Горњи Милановац. На коверти написати "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Захтев за доделу подстицајних средстава намењених пољопривреди за 2025. годину</w:t>
      </w: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4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Поступак покрећем код Општинске управе Општине Горњи Милановац ради остварививања права на доделу бесповратних подстицајних средстава намењених пољопривреди за 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годину и тим поводом дајем следећу</w:t>
      </w:r>
    </w:p>
    <w:p w:rsidR="00000000" w:rsidDel="00000000" w:rsidP="00000000" w:rsidRDefault="00000000" w:rsidRPr="00000000" w14:paraId="0000004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  Сагласaн/а сам да орган за потребе поступка може извршити увид, прибавити и обрадити личне податке о чињеницама о којима се води службена евиднција, који су неопходни у поступку одлучивања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, и то: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 Податак да ли као подносилац захтева имам 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:rsidR="00000000" w:rsidDel="00000000" w:rsidP="00000000" w:rsidRDefault="00000000" w:rsidRPr="00000000" w14:paraId="00000046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Податак да ли сам као подносилац захтева носилац регистрованог пољопривредног газдинства са најмање 0,5ha пољопривредног земљишта на територији Општине Горњи Милановац на коме обављам пољопривредну производњу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осим за пчеларску и повртарску производњу за коју може имати пријављено и мање од 0,5ha пољопривредног земљишта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и за инвестиције под шифром: 101.4.1., 101.4.2., 101.4.3. и 101.4.4. да ли је земљиште на коме се инвестиција врши уписано у регистровано пољопривредно газдинство чији сам носилац и на територији Општине Горњи Милановац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Податак да ли сам као подносилац захтева носилац регистрованог пољопривредног газдинства које у тренутку подношења захтева има мање од 2hа јагодичастог воћа и хмеља; односно мање од 5hа другог воћа, односно 0,1- 50hа цвећа, односно 0,2-100hа винове лозе односно за инвестицију под шифром 101.4.1. - Подизање нових или обнављање постојећих (крчење и подизање) вишегодишњих засада воћака, хмеља и винове лозе) на крају инвестиције имам: 0,1-50hа јагодастих врста воћака и хмеља, 0,3-100hа другог воћа, 0,2-100hа винове лозе</w:t>
      </w:r>
    </w:p>
    <w:p w:rsidR="00000000" w:rsidDel="00000000" w:rsidP="00000000" w:rsidRDefault="00000000" w:rsidRPr="00000000" w14:paraId="0000004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Податак да ли као подносилац захтева имам пребивалиште на територији општине Горњи Милановац</w:t>
      </w:r>
    </w:p>
    <w:p w:rsidR="00000000" w:rsidDel="00000000" w:rsidP="00000000" w:rsidRDefault="00000000" w:rsidRPr="00000000" w14:paraId="00000049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д) Податак да ли сам као подносилац захтева измирио све доспеле пореске обавезе које имам према Општини Горњи Милановац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56">
      <w:pPr>
        <w:tabs>
          <w:tab w:val="left" w:leader="none" w:pos="1134"/>
          <w:tab w:val="left" w:leader="none" w:pos="1418"/>
        </w:tabs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57">
      <w:pPr>
        <w:tabs>
          <w:tab w:val="left" w:leader="none" w:pos="709"/>
          <w:tab w:val="left" w:leader="none" w:pos="1418"/>
        </w:tabs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II Иако је орган обавезан да изврши увид, прибави и обради личне податке, изјављујем да ћу сам/а за потребе поступка прибавити: 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Фотокопију потврде о активном статусу пољопривредног газдинстава подносиоца захтева</w:t>
      </w:r>
    </w:p>
    <w:p w:rsidR="00000000" w:rsidDel="00000000" w:rsidP="00000000" w:rsidRDefault="00000000" w:rsidRPr="00000000" w14:paraId="0000005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Фотокопију Извода из Регистра пољопривредних газдинстава са подацима о структури биљне производње</w:t>
      </w:r>
    </w:p>
    <w:p w:rsidR="00000000" w:rsidDel="00000000" w:rsidP="00000000" w:rsidRDefault="00000000" w:rsidRPr="00000000" w14:paraId="0000005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Фотокопију Уверења о пребивалишту</w:t>
      </w:r>
    </w:p>
    <w:p w:rsidR="00000000" w:rsidDel="00000000" w:rsidP="00000000" w:rsidRDefault="00000000" w:rsidRPr="00000000" w14:paraId="0000005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Фотокопију Потврде да сам као подносилац захтева измирио све доспеле пореске обавезе које имам према Општини Горњи Милановац </w:t>
      </w:r>
    </w:p>
    <w:p w:rsidR="00000000" w:rsidDel="00000000" w:rsidP="00000000" w:rsidRDefault="00000000" w:rsidRPr="00000000" w14:paraId="0000005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Упознат/а сам да уколико  наведене личне податке неопходне за одлучивање органа  не поднесем у року од 15 дана, захтев за покретање поступка ће се сматрати неуредним.</w:t>
      </w:r>
    </w:p>
    <w:p w:rsidR="00000000" w:rsidDel="00000000" w:rsidP="00000000" w:rsidRDefault="00000000" w:rsidRPr="00000000" w14:paraId="0000005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69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Под пуном материјалном и кривичном одговорношћу изјављујем да за инвестицију за коју подносим захтев за доделу бесповратних подстицајних средстава из буџета Општине Горњи Милановац намењених пољопривреди за 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годину:</w:t>
      </w:r>
    </w:p>
    <w:p w:rsidR="00000000" w:rsidDel="00000000" w:rsidP="00000000" w:rsidRDefault="00000000" w:rsidRPr="00000000" w14:paraId="00000072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 не користим и нећу користити подстицаје по неком другом основу (субвенције, подстицаји, донације)</w:t>
      </w:r>
    </w:p>
    <w:p w:rsidR="00000000" w:rsidDel="00000000" w:rsidP="00000000" w:rsidRDefault="00000000" w:rsidRPr="00000000" w14:paraId="00000074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иста инвестиција није и неће бити предмет другог поступка за коришћење подстицаја,</w:t>
      </w:r>
    </w:p>
    <w:p w:rsidR="00000000" w:rsidDel="00000000" w:rsidP="00000000" w:rsidRDefault="00000000" w:rsidRPr="00000000" w14:paraId="0000007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 да нећу отуђити предмет инвестиције за коју сам остварио подстицаје у року од пет година од дана исплате подстицаја</w:t>
      </w:r>
    </w:p>
    <w:p w:rsidR="00000000" w:rsidDel="00000000" w:rsidP="00000000" w:rsidRDefault="00000000" w:rsidRPr="00000000" w14:paraId="0000007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ћу у том периоду предмет инвестиције за коју сам остварио подстицаје наменски користити</w:t>
      </w:r>
    </w:p>
    <w:p w:rsidR="00000000" w:rsidDel="00000000" w:rsidP="00000000" w:rsidRDefault="00000000" w:rsidRPr="00000000" w14:paraId="0000007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79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7E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1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88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2" w:top="260" w:left="426" w:right="424" w:header="142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2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93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Потребно је заокружити слово испред опције за коју се странка одлучила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370840" cy="55181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10882.0" w:type="dxa"/>
      <w:jc w:val="left"/>
      <w:tblInd w:w="-284.0" w:type="dxa"/>
      <w:tblLayout w:type="fixed"/>
      <w:tblLook w:val="0000"/>
    </w:tblPr>
    <w:tblGrid>
      <w:gridCol w:w="1581"/>
      <w:gridCol w:w="8201"/>
      <w:gridCol w:w="1100"/>
      <w:tblGridChange w:id="0">
        <w:tblGrid>
          <w:gridCol w:w="1581"/>
          <w:gridCol w:w="8201"/>
          <w:gridCol w:w="1100"/>
        </w:tblGrid>
      </w:tblGridChange>
    </w:tblGrid>
    <w:tr>
      <w:trPr>
        <w:cantSplit w:val="0"/>
        <w:trHeight w:val="1214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9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6"/>
              <w:szCs w:val="36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866775" cy="866775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9C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И Н В Е С Т И Ц И Ј Е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D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У  Ф И З И Ч К У  И М О В И Н У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П О Љ О П Р И В Р Е Д Н И Х  Г А З Д И Н С Т А В А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( С Е К Т О Р :  В О Ћ Е ,  Г Р О Ж Ђ Е ,  П О В Р Ћ Е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( У К Љ У Ч У Ј У Ћ И  П Е Ч У Р К Е ) И  Ц В Е Ћ Е  )</w:t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A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  <w:rtl w:val="0"/>
            </w:rPr>
            <w:t xml:space="preserve">II</w:t>
          </w:r>
        </w:p>
      </w:tc>
    </w:tr>
  </w:tbl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Lat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12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